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0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附件1：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活动日程安排</w:t>
      </w:r>
    </w:p>
    <w:p w14:paraId="490EB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中国仪器仪表学会分析仪器分会</w:t>
      </w:r>
    </w:p>
    <w:p w14:paraId="5D7D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质谱关键零部件技术研讨会</w:t>
      </w:r>
    </w:p>
    <w:p w14:paraId="3F466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1575D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w w:val="9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行程表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2025年3月20日周四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）</w:t>
      </w:r>
    </w:p>
    <w:tbl>
      <w:tblPr>
        <w:tblStyle w:val="3"/>
        <w:tblW w:w="9039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04"/>
        <w:gridCol w:w="1030"/>
        <w:gridCol w:w="1268"/>
        <w:gridCol w:w="4732"/>
      </w:tblGrid>
      <w:tr w14:paraId="70B3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5" w:type="dxa"/>
            <w:shd w:val="clear" w:color="auto" w:fill="A8E9E3" w:themeFill="accent5" w:themeFillTint="66"/>
            <w:vAlign w:val="center"/>
          </w:tcPr>
          <w:p w14:paraId="1E1DEB76"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04" w:type="dxa"/>
            <w:shd w:val="clear" w:color="auto" w:fill="A8E9E3" w:themeFill="accent5" w:themeFillTint="66"/>
            <w:vAlign w:val="center"/>
          </w:tcPr>
          <w:p w14:paraId="47B95E14"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日程时间</w:t>
            </w:r>
          </w:p>
        </w:tc>
        <w:tc>
          <w:tcPr>
            <w:tcW w:w="1030" w:type="dxa"/>
            <w:shd w:val="clear" w:color="auto" w:fill="A8E9E3" w:themeFill="accent5" w:themeFillTint="66"/>
            <w:vAlign w:val="center"/>
          </w:tcPr>
          <w:p w14:paraId="0C5D58FC">
            <w:pPr>
              <w:jc w:val="center"/>
              <w:rPr>
                <w:rFonts w:hint="default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主题内容</w:t>
            </w:r>
          </w:p>
        </w:tc>
        <w:tc>
          <w:tcPr>
            <w:tcW w:w="1268" w:type="dxa"/>
            <w:shd w:val="clear" w:color="auto" w:fill="A8E9E3" w:themeFill="accent5" w:themeFillTint="66"/>
            <w:vAlign w:val="center"/>
          </w:tcPr>
          <w:p w14:paraId="482961E8"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活动时间</w:t>
            </w:r>
          </w:p>
        </w:tc>
        <w:tc>
          <w:tcPr>
            <w:tcW w:w="4732" w:type="dxa"/>
            <w:shd w:val="clear" w:color="auto" w:fill="A8E9E3" w:themeFill="accent5" w:themeFillTint="66"/>
            <w:vAlign w:val="center"/>
          </w:tcPr>
          <w:p w14:paraId="4E4A1670">
            <w:pPr>
              <w:jc w:val="center"/>
              <w:rPr>
                <w:rFonts w:ascii="宋体" w:hAnsi="宋体" w:eastAsia="宋体" w:cs="宋体"/>
                <w:b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活动内容</w:t>
            </w:r>
          </w:p>
        </w:tc>
      </w:tr>
      <w:tr w14:paraId="64F2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05" w:type="dxa"/>
            <w:vAlign w:val="center"/>
          </w:tcPr>
          <w:p w14:paraId="50152A5E">
            <w:pPr>
              <w:jc w:val="center"/>
              <w:rPr>
                <w:rFonts w:hint="default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856418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~</w:t>
            </w:r>
            <w:r>
              <w:rPr>
                <w:rFonts w:ascii="宋体" w:hAnsi="宋体" w:eastAsia="宋体" w:cs="宋体"/>
                <w:b/>
                <w:w w:val="9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30" w:type="dxa"/>
            <w:vAlign w:val="center"/>
          </w:tcPr>
          <w:p w14:paraId="5E39F0F9">
            <w:pPr>
              <w:jc w:val="both"/>
              <w:rPr>
                <w:rFonts w:hint="default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集合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992F808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~</w:t>
            </w:r>
            <w:r>
              <w:rPr>
                <w:rFonts w:ascii="宋体" w:hAnsi="宋体" w:eastAsia="宋体" w:cs="宋体"/>
                <w:b/>
                <w:w w:val="9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732" w:type="dxa"/>
            <w:vAlign w:val="center"/>
          </w:tcPr>
          <w:p w14:paraId="1FCCA886">
            <w:pPr>
              <w:jc w:val="both"/>
              <w:rPr>
                <w:rFonts w:hint="default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IMI苏州工厂门口集合。工厂地址：苏州市吴江区新字路975号</w:t>
            </w:r>
          </w:p>
        </w:tc>
      </w:tr>
      <w:tr w14:paraId="4CEA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705" w:type="dxa"/>
            <w:vMerge w:val="restart"/>
            <w:vAlign w:val="center"/>
          </w:tcPr>
          <w:p w14:paraId="62ACE3AB">
            <w:pPr>
              <w:jc w:val="center"/>
              <w:rPr>
                <w:rFonts w:hint="default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76D811EE">
            <w:pPr>
              <w:jc w:val="both"/>
              <w:rPr>
                <w:rFonts w:ascii="宋体" w:hAnsi="宋体" w:eastAsia="宋体" w:cs="宋体"/>
                <w:b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~</w:t>
            </w:r>
            <w:r>
              <w:rPr>
                <w:rFonts w:ascii="宋体" w:hAnsi="宋体" w:eastAsia="宋体" w:cs="宋体"/>
                <w:b/>
                <w:w w:val="9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b/>
                <w:w w:val="90"/>
                <w:kern w:val="0"/>
                <w:sz w:val="21"/>
                <w:szCs w:val="21"/>
              </w:rPr>
              <w:t>0</w:t>
            </w:r>
          </w:p>
          <w:p w14:paraId="68AC02B7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679A949F">
            <w:pPr>
              <w:jc w:val="both"/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质谱关键零部件技术研讨会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参观IMI苏州工厂</w:t>
            </w:r>
          </w:p>
          <w:p w14:paraId="4610A415">
            <w:pPr>
              <w:jc w:val="both"/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</w:p>
          <w:p w14:paraId="54A67C7D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主持人：吴爱华</w:t>
            </w:r>
          </w:p>
        </w:tc>
        <w:tc>
          <w:tcPr>
            <w:tcW w:w="1268" w:type="dxa"/>
            <w:vAlign w:val="center"/>
          </w:tcPr>
          <w:p w14:paraId="650AFDD6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~14:1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32" w:type="dxa"/>
            <w:vAlign w:val="center"/>
          </w:tcPr>
          <w:p w14:paraId="05781343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开幕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研讨会介绍</w:t>
            </w:r>
          </w:p>
          <w:p w14:paraId="53E204E7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中国仪器仪表学会分析仪器分会致词</w:t>
            </w:r>
          </w:p>
          <w:p w14:paraId="6AE40074"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IMI生命科学事业部Fabien Tremel致词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A38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705" w:type="dxa"/>
            <w:vMerge w:val="continue"/>
            <w:vAlign w:val="center"/>
          </w:tcPr>
          <w:p w14:paraId="36884C2F"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 w14:paraId="349ABDC9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 w14:paraId="30AB226E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3FD1261C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14:1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~14:5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32" w:type="dxa"/>
            <w:vAlign w:val="center"/>
          </w:tcPr>
          <w:p w14:paraId="0D2797BD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主题报告一：</w:t>
            </w:r>
            <w:r>
              <w:rPr>
                <w:rFonts w:hint="eastAsia" w:ascii="宋体" w:hAnsi="宋体" w:eastAsia="宋体" w:cs="宋体"/>
                <w:b/>
                <w:bCs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谱倍增器技术及SIMION仿真软件导航：从基础到前沿研发中针对不同应用的选择</w:t>
            </w:r>
          </w:p>
          <w:p w14:paraId="6DEF4E26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主讲人：Aditya (Adi) Wakhle 博士, IMI Life Science 首席科学家</w:t>
            </w:r>
          </w:p>
        </w:tc>
      </w:tr>
      <w:tr w14:paraId="39C8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05" w:type="dxa"/>
            <w:vMerge w:val="continue"/>
            <w:vAlign w:val="center"/>
          </w:tcPr>
          <w:p w14:paraId="3D1B48F1"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 w14:paraId="3F2E2BB0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 w14:paraId="43C3FB10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35854429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15:0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~15:4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32" w:type="dxa"/>
            <w:vAlign w:val="center"/>
          </w:tcPr>
          <w:p w14:paraId="0D03DA3A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主题报告二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：通道式电子倍增器与增强型灯丝涂层在质谱应用中的耐用性研究</w:t>
            </w:r>
          </w:p>
          <w:p w14:paraId="18C49EC7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主讲人：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Kenneth Wrigth, PhD，IMI Life Science质谱部件研究经理</w:t>
            </w:r>
          </w:p>
        </w:tc>
      </w:tr>
      <w:tr w14:paraId="57C6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705" w:type="dxa"/>
            <w:vMerge w:val="continue"/>
            <w:vAlign w:val="center"/>
          </w:tcPr>
          <w:p w14:paraId="78DFADFD"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 w14:paraId="6D227AB6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 w14:paraId="675410E0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7E6975E6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15:4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~1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732" w:type="dxa"/>
            <w:vAlign w:val="center"/>
          </w:tcPr>
          <w:p w14:paraId="27AD0A82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主题报告三：高压电源及其对质谱仪性能的影响</w:t>
            </w:r>
          </w:p>
          <w:p w14:paraId="7AE2DA2C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主讲人：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GB" w:eastAsia="zh-CN"/>
              </w:rPr>
              <w:t>赵秀苔，</w:t>
            </w:r>
            <w:r>
              <w:rPr>
                <w:rFonts w:hint="eastAsia" w:ascii="宋体" w:hAnsi="宋体" w:eastAsia="宋体" w:cs="宋体"/>
                <w:b/>
                <w:bCs/>
              </w:rPr>
              <w:t>IMI Life Sc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 xml:space="preserve">ience亚太区质谱核心部件技术研究与拓展经理  </w:t>
            </w:r>
          </w:p>
        </w:tc>
      </w:tr>
      <w:tr w14:paraId="2388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5" w:type="dxa"/>
            <w:vMerge w:val="continue"/>
            <w:vAlign w:val="center"/>
          </w:tcPr>
          <w:p w14:paraId="007C0B69"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 w14:paraId="6DC4925A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 w14:paraId="5F7C8C81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153C7E85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~16:30</w:t>
            </w:r>
          </w:p>
        </w:tc>
        <w:tc>
          <w:tcPr>
            <w:tcW w:w="4732" w:type="dxa"/>
            <w:vAlign w:val="center"/>
          </w:tcPr>
          <w:p w14:paraId="5591D082"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互动交流，技术问答</w:t>
            </w:r>
          </w:p>
        </w:tc>
      </w:tr>
      <w:tr w14:paraId="450D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5" w:type="dxa"/>
            <w:vMerge w:val="continue"/>
            <w:vAlign w:val="center"/>
          </w:tcPr>
          <w:p w14:paraId="02E06C48"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 w14:paraId="555C82F0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  <w:vAlign w:val="center"/>
          </w:tcPr>
          <w:p w14:paraId="2622D299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489AB036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16:30~17:00</w:t>
            </w:r>
          </w:p>
        </w:tc>
        <w:tc>
          <w:tcPr>
            <w:tcW w:w="4732" w:type="dxa"/>
            <w:vAlign w:val="center"/>
          </w:tcPr>
          <w:p w14:paraId="66D89790">
            <w:pPr>
              <w:jc w:val="both"/>
              <w:rPr>
                <w:rFonts w:hint="default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9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lang w:val="en-GB"/>
              </w:rPr>
              <w:t>IMI公司苏州工厂参观</w:t>
            </w:r>
          </w:p>
        </w:tc>
      </w:tr>
      <w:tr w14:paraId="2E1C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5" w:type="dxa"/>
            <w:vAlign w:val="center"/>
          </w:tcPr>
          <w:p w14:paraId="7459472D"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3E7C78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b/>
                <w:w w:val="9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~</w:t>
            </w:r>
          </w:p>
        </w:tc>
        <w:tc>
          <w:tcPr>
            <w:tcW w:w="1030" w:type="dxa"/>
            <w:vAlign w:val="center"/>
          </w:tcPr>
          <w:p w14:paraId="0C993802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晚餐</w:t>
            </w:r>
          </w:p>
        </w:tc>
        <w:tc>
          <w:tcPr>
            <w:tcW w:w="1268" w:type="dxa"/>
            <w:vAlign w:val="center"/>
          </w:tcPr>
          <w:p w14:paraId="0FA36B26">
            <w:pPr>
              <w:jc w:val="both"/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b/>
                <w:w w:val="9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</w:rPr>
              <w:t>~</w:t>
            </w:r>
          </w:p>
        </w:tc>
        <w:tc>
          <w:tcPr>
            <w:tcW w:w="4732" w:type="dxa"/>
            <w:vAlign w:val="center"/>
          </w:tcPr>
          <w:p w14:paraId="20D7A10B">
            <w:pPr>
              <w:jc w:val="both"/>
              <w:rPr>
                <w:rFonts w:hint="default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0"/>
                <w:kern w:val="0"/>
                <w:sz w:val="21"/>
                <w:szCs w:val="21"/>
                <w:lang w:val="en-US" w:eastAsia="zh-CN"/>
              </w:rPr>
              <w:t>乘车前往餐厅，晚餐。</w:t>
            </w:r>
          </w:p>
        </w:tc>
      </w:tr>
    </w:tbl>
    <w:p w14:paraId="1636D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47FBE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7898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132FEF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B5E556"/>
    <w:multiLevelType w:val="singleLevel"/>
    <w:tmpl w:val="F3B5E5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7025A"/>
    <w:rsid w:val="0D97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2025-03-13T06:36:00Z</dcterms:created>
  <dc:creator>angela</dc:creator>
  <cp:lastModifiedBy>angela</cp:lastModifiedBy>
  <dcterms:modified xsi:type="dcterms:W3CDTF">2025-03-13T06:36:31Z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68EA3A1C80724D3BAFE2205E5D92DB88_11</vt:lpwstr>
  </property>
  <property fmtid="{D5CDD505-2E9C-101B-9397-08002B2CF9AE}" pid="4" name="KSOTemplateDocerSaveRecord">
    <vt:lpwstr>eyJoZGlkIjoiNzk0M2JmYWEzOWJlMWY0N2VmMmUzMjkxMWI5ODcyZjgiLCJ1c2VySWQiOiI0NTQ4MjIzODQifQ==</vt:lpwstr>
  </property>
</Properties>
</file>